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4F" w:rsidRPr="00183E2C" w:rsidRDefault="003315FF" w:rsidP="00262C2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JONIŠKIO RAJONO SAVIVALDYBĖS ADMINISTRACIJOS</w:t>
      </w:r>
    </w:p>
    <w:p w:rsidR="003315FF" w:rsidRPr="00183E2C" w:rsidRDefault="00AD11E0" w:rsidP="00262C2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SUPAPRASTINTAS </w:t>
      </w:r>
      <w:r w:rsidR="003315FF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AIŠKINAMASIS RAŠTAS UŽ </w:t>
      </w: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201</w:t>
      </w:r>
      <w:r w:rsidR="007120E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8</w:t>
      </w:r>
      <w:r w:rsidR="003315FF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MET</w:t>
      </w: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Ų </w:t>
      </w:r>
      <w:r w:rsidR="003837F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TREČIĄ</w:t>
      </w: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7A7BA4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KETVIRTĮ</w:t>
      </w:r>
    </w:p>
    <w:p w:rsidR="00F96774" w:rsidRPr="00183E2C" w:rsidRDefault="00E464D2" w:rsidP="00262C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201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>11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CD60B9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5F226B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</w:p>
    <w:p w:rsidR="00EF4395" w:rsidRPr="00183E2C" w:rsidRDefault="00EF4395" w:rsidP="00EF439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Joniškis</w:t>
      </w:r>
    </w:p>
    <w:p w:rsidR="00D33EC4" w:rsidRPr="00183E2C" w:rsidRDefault="005C0504" w:rsidP="00262C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BENDROJI DALIS</w:t>
      </w:r>
    </w:p>
    <w:p w:rsidR="00262C24" w:rsidRPr="00183E2C" w:rsidRDefault="00262C24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savivaldybės 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trapinis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finansinių ataskaitų rinkinys 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už 201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>trečią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ketvirtį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parengtas pagal Viešojo sektoriaus apskaitos ir finansinės atskaitomybės standartus.</w:t>
      </w:r>
    </w:p>
    <w:p w:rsidR="005C0504" w:rsidRPr="00183E2C" w:rsidRDefault="00C9132F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rajono savivaldybės administracijos įmonės kodas – 288712070, adresa</w:t>
      </w:r>
      <w:r w:rsidR="00797D5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Livonijos g., 4, LT – 84124,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Joniškis. Veikla vykdoma vadovaujantis Ekonominės veiklos rūšių klasifikatoriaus kodu 84 11 20 „Lietuvos Respublikos savivaldybių veikla“.</w:t>
      </w:r>
    </w:p>
    <w:p w:rsidR="005C0504" w:rsidRPr="00183E2C" w:rsidRDefault="005C0504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Informacija apie kontroliuojamus ir asocijuotus subjektus ir kitus subjektus pateikiama 6-ojo VSAFAS „Finansinių ataskaitų aiškinamasis raštas“ 1 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ir 2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pried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>uose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5C0504" w:rsidRPr="00183E2C" w:rsidRDefault="004B7495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Pažymėtina, kad</w:t>
      </w:r>
      <w:r w:rsidR="005C050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tarpinių finansinių ataskaitų rinkinių 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už 201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metų 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>trečią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ketvirtį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C050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nepateikė:</w:t>
      </w:r>
    </w:p>
    <w:p w:rsidR="00F37CE1" w:rsidRPr="00183E2C" w:rsidRDefault="00F37CE1" w:rsidP="006141FC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Asocijuotieji subjektai:</w:t>
      </w:r>
    </w:p>
    <w:p w:rsidR="00F37CE1" w:rsidRDefault="001C46AA" w:rsidP="006141FC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UAB „Joniškio statyba“.</w:t>
      </w:r>
    </w:p>
    <w:p w:rsidR="003406B5" w:rsidRDefault="003406B5" w:rsidP="003406B5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Kontroliuojamieji viešojo sektoriaus subjektai:</w:t>
      </w:r>
    </w:p>
    <w:p w:rsidR="003406B5" w:rsidRDefault="003406B5" w:rsidP="003406B5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Viešoji įstaiga Joniškio psichikos centras.</w:t>
      </w:r>
    </w:p>
    <w:p w:rsidR="003837FE" w:rsidRDefault="003837FE" w:rsidP="003837FE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Biudžetinės įstaigos:</w:t>
      </w:r>
    </w:p>
    <w:p w:rsidR="003837FE" w:rsidRDefault="003837FE" w:rsidP="003837FE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vaikų lopšelis darželis „Saulutė“;</w:t>
      </w:r>
    </w:p>
    <w:p w:rsidR="003837FE" w:rsidRDefault="003837FE" w:rsidP="003837FE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istorijos ir kultūros muziejus;</w:t>
      </w:r>
    </w:p>
    <w:p w:rsidR="003837FE" w:rsidRDefault="003837FE" w:rsidP="003837FE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Kultūros centras;</w:t>
      </w:r>
    </w:p>
    <w:p w:rsidR="003837FE" w:rsidRDefault="003837FE" w:rsidP="003837FE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Žagarės specialioji mokykla;</w:t>
      </w:r>
    </w:p>
    <w:p w:rsidR="003837FE" w:rsidRPr="003837FE" w:rsidRDefault="003837FE" w:rsidP="003837FE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Gasčiūnų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pagrindinė mokykla.</w:t>
      </w:r>
    </w:p>
    <w:p w:rsidR="00C9132F" w:rsidRPr="00183E2C" w:rsidRDefault="00C9132F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savivaldybės administracijai priklauso šios rajono seniūnijos: Gaižaičių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Vilties g. 9, Gaižaičių k., Gataučių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Mokyklos g. 5, Gataučiuose, Joniškio seniūnija – Žagarės g. 21A, Joniškyje, Kepalų seniūnija –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Audruvės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g. 4, Kirnaičių k.,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Kepalių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sen., Kriukų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Dariaus ir Girėno g. 5, Kriukų mstl.,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Rudiškių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Senoji g. 34,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Rudiškių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Satkūnų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Sidabros g. 9.,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Satkūnų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Saugėlaukio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Parko g. 7,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Bariūnų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Saugėlaukio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seniūnijoje, Skaistgirio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Aušros g. 13, Skaistgirio mstl., Žagarės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Tilto g. 2, Žagarės m. Visose seniūnijose vykdoma veikla vadovaujantis Ekonominės veiklos rūšių klasifikatoriaus kodu 84 11 20 „Lietuvos Respublikos savivaldybių veikla“.</w:t>
      </w:r>
    </w:p>
    <w:p w:rsidR="00BF05BA" w:rsidRDefault="00BF05BA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C9132F" w:rsidRPr="00183E2C" w:rsidRDefault="00BF05B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APSKAITOS POLITIKA</w:t>
      </w:r>
    </w:p>
    <w:p w:rsidR="00BF05BA" w:rsidRDefault="00BF05BA" w:rsidP="00BF05B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87E4A" w:rsidRPr="00183E2C" w:rsidRDefault="00487E4A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_GoBack"/>
      <w:bookmarkEnd w:id="0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savivaldybės administracijos apskaitos politika patvirtinta 2011-01-26 administracijos direktoriaus įsakymu Nr. A-81 „Dėl Joniškio rajono savivaldybės administracijos apskaitos patvirtinimo“ ir </w:t>
      </w:r>
      <w:r w:rsidR="00E464D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pakeista 2016 m. gruodžio 16 d. Joniškio </w:t>
      </w:r>
      <w:r w:rsidR="005A6278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rajono savivaldybės administracijos direktoriaus įsakymais Nr. A-1128 ir 2017 m. kovo 17 d. Nr. A-270.</w:t>
      </w:r>
    </w:p>
    <w:p w:rsidR="001C46AA" w:rsidRDefault="001C46A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BF05BA" w:rsidRPr="00183E2C" w:rsidRDefault="00BF05B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SUTRUMPINTO AIŠKINAMOJO RAŠTO PASTABOS</w:t>
      </w:r>
    </w:p>
    <w:p w:rsidR="00BF05BA" w:rsidRPr="00183E2C" w:rsidRDefault="00BF05B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BF05BA" w:rsidRPr="00183E2C" w:rsidRDefault="00BF05BA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rajono savivaldybės administracijos restruktūrizavimas, veiklos nutraukimas nenumatomas.</w:t>
      </w:r>
    </w:p>
    <w:p w:rsidR="00BF05BA" w:rsidRPr="00183E2C" w:rsidRDefault="00BF05BA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Neapibrėžtų įsipareigojimų ar neapibrėžtojo turto pokyčių</w:t>
      </w:r>
      <w:r w:rsidR="00D33EC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pagal </w:t>
      </w:r>
      <w:r w:rsidR="001C46AA">
        <w:rPr>
          <w:rFonts w:ascii="Times New Roman" w:eastAsia="Times New Roman" w:hAnsi="Times New Roman" w:cs="Times New Roman"/>
          <w:sz w:val="24"/>
          <w:szCs w:val="24"/>
          <w:lang w:eastAsia="lt-LT"/>
        </w:rPr>
        <w:t>2018</w:t>
      </w:r>
      <w:r w:rsidR="00D33EC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>rugsėjo</w:t>
      </w:r>
      <w:r w:rsid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3</w:t>
      </w:r>
      <w:r w:rsidR="004B7495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D33EC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duomenis nėra.</w:t>
      </w:r>
    </w:p>
    <w:p w:rsidR="00D33EC4" w:rsidRPr="00183E2C" w:rsidRDefault="00D33EC4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Neįvykdytų sprendimų dėl teisinių ginčų </w:t>
      </w:r>
      <w:r w:rsid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suma 350,00 eurų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D33EC4" w:rsidRPr="00183E2C" w:rsidRDefault="00D33EC4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Reikšmingų įvykių po paskutinės tarpinio ataskaitinio laikotarpio dienos nebuvo.</w:t>
      </w:r>
    </w:p>
    <w:p w:rsidR="008D7980" w:rsidRPr="00183E2C" w:rsidRDefault="009977B4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Finansavimo sumos pagal šaltinį ir tikslinę paskirtį ir jų pokyčius per 201</w:t>
      </w:r>
      <w:r w:rsidR="001C46AA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</w:t>
      </w:r>
      <w:r w:rsidR="00C57746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ų </w:t>
      </w:r>
      <w:r w:rsidR="003837FE">
        <w:rPr>
          <w:rFonts w:ascii="Times New Roman" w:eastAsia="Times New Roman" w:hAnsi="Times New Roman" w:cs="Times New Roman"/>
          <w:sz w:val="24"/>
          <w:szCs w:val="24"/>
          <w:lang w:eastAsia="lt-LT"/>
        </w:rPr>
        <w:t>trečią</w:t>
      </w:r>
      <w:r w:rsidR="00C57746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ketvirtį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, atsispindi 20-ojo VSAFAS „Finansavimo sumos“ 4 priede</w:t>
      </w:r>
      <w:r w:rsidR="00C57746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4B7495" w:rsidRDefault="004B7495" w:rsidP="006141FC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7495" w:rsidRDefault="004B7495" w:rsidP="006141FC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3EC4" w:rsidRDefault="00D33EC4" w:rsidP="004B7495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</w:rPr>
        <w:t>Administracijos direktori</w:t>
      </w:r>
      <w:r w:rsidR="0032256D" w:rsidRPr="00183E2C">
        <w:rPr>
          <w:rFonts w:ascii="Times New Roman" w:eastAsia="Times New Roman" w:hAnsi="Times New Roman" w:cs="Times New Roman"/>
          <w:sz w:val="24"/>
          <w:szCs w:val="24"/>
        </w:rPr>
        <w:t>us</w:t>
      </w:r>
      <w:bookmarkStart w:id="1" w:name="Text10"/>
      <w:r w:rsidR="00C649C1" w:rsidRPr="00183E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1"/>
      <w:r w:rsidR="004B74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Aivaras Rudnickas</w:t>
      </w:r>
    </w:p>
    <w:p w:rsidR="006141FC" w:rsidRDefault="006141FC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6141FC" w:rsidRPr="00183E2C" w:rsidRDefault="006141FC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751D8" w:rsidRDefault="00F751D8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04279A" w:rsidRPr="00183E2C" w:rsidRDefault="0004279A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Buhalterinės apskaitos skyriaus vedėja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32256D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137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Sigutė Ščiglinskienė </w:t>
      </w:r>
    </w:p>
    <w:sectPr w:rsidR="0004279A" w:rsidRPr="00183E2C" w:rsidSect="004B7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2C" w:rsidRDefault="00183E2C" w:rsidP="00D33EC4">
      <w:pPr>
        <w:spacing w:after="0" w:line="240" w:lineRule="auto"/>
      </w:pPr>
      <w:r>
        <w:separator/>
      </w:r>
    </w:p>
  </w:endnote>
  <w:endnote w:type="continuationSeparator" w:id="0">
    <w:p w:rsidR="00183E2C" w:rsidRDefault="00183E2C" w:rsidP="00D33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2C" w:rsidRDefault="00183E2C" w:rsidP="00D33EC4">
      <w:pPr>
        <w:spacing w:after="0" w:line="240" w:lineRule="auto"/>
      </w:pPr>
      <w:r>
        <w:separator/>
      </w:r>
    </w:p>
  </w:footnote>
  <w:footnote w:type="continuationSeparator" w:id="0">
    <w:p w:rsidR="00183E2C" w:rsidRDefault="00183E2C" w:rsidP="00D33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6514453"/>
      <w:docPartObj>
        <w:docPartGallery w:val="Page Numbers (Top of Page)"/>
        <w:docPartUnique/>
      </w:docPartObj>
    </w:sdtPr>
    <w:sdtEndPr/>
    <w:sdtContent>
      <w:p w:rsidR="00183E2C" w:rsidRDefault="00183E2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49D">
          <w:rPr>
            <w:noProof/>
          </w:rPr>
          <w:t>2</w:t>
        </w:r>
        <w:r>
          <w:fldChar w:fldCharType="end"/>
        </w:r>
      </w:p>
    </w:sdtContent>
  </w:sdt>
  <w:p w:rsidR="00183E2C" w:rsidRDefault="00183E2C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E4608"/>
    <w:multiLevelType w:val="multilevel"/>
    <w:tmpl w:val="3B0A584A"/>
    <w:lvl w:ilvl="0">
      <w:start w:val="1"/>
      <w:numFmt w:val="decimal"/>
      <w:lvlText w:val="%1."/>
      <w:lvlJc w:val="left"/>
      <w:pPr>
        <w:tabs>
          <w:tab w:val="num" w:pos="1800"/>
        </w:tabs>
        <w:ind w:left="2041" w:hanging="907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701"/>
        </w:tabs>
        <w:ind w:left="1134" w:firstLine="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" w15:restartNumberingAfterBreak="0">
    <w:nsid w:val="2227700A"/>
    <w:multiLevelType w:val="multilevel"/>
    <w:tmpl w:val="6824AA0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2B255A4E"/>
    <w:multiLevelType w:val="hybridMultilevel"/>
    <w:tmpl w:val="25A0E4F4"/>
    <w:lvl w:ilvl="0" w:tplc="23D871F2">
      <w:start w:val="75"/>
      <w:numFmt w:val="decimal"/>
      <w:lvlText w:val="%1."/>
      <w:lvlJc w:val="left"/>
      <w:pPr>
        <w:ind w:left="1065" w:hanging="360"/>
      </w:pPr>
      <w:rPr>
        <w:rFonts w:eastAsia="Times New Roman" w:cs="Arial" w:hint="default"/>
        <w:i w:val="0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EFA3525"/>
    <w:multiLevelType w:val="multilevel"/>
    <w:tmpl w:val="CCFEC3E4"/>
    <w:lvl w:ilvl="0">
      <w:start w:val="1"/>
      <w:numFmt w:val="upperRoman"/>
      <w:pStyle w:val="StyleListBulletTimesNewRoman12ptBoldCenteredFirstl"/>
      <w:lvlText w:val="%1."/>
      <w:lvlJc w:val="left"/>
      <w:pPr>
        <w:tabs>
          <w:tab w:val="num" w:pos="3060"/>
        </w:tabs>
        <w:ind w:left="2700" w:firstLine="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1800" w:firstLine="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520" w:firstLine="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240" w:firstLine="0"/>
      </w:p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3960" w:firstLine="0"/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680" w:firstLine="0"/>
      </w:p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400" w:firstLine="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120" w:firstLine="0"/>
      </w:pPr>
    </w:lvl>
  </w:abstractNum>
  <w:abstractNum w:abstractNumId="4" w15:restartNumberingAfterBreak="0">
    <w:nsid w:val="45E76A2C"/>
    <w:multiLevelType w:val="hybridMultilevel"/>
    <w:tmpl w:val="A7FC15BE"/>
    <w:lvl w:ilvl="0" w:tplc="23F4A9B4">
      <w:start w:val="1"/>
      <w:numFmt w:val="decimal"/>
      <w:pStyle w:val="FM-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32F6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30CD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DA4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AED9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706E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705D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E7D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6E9F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F27FC5"/>
    <w:multiLevelType w:val="multilevel"/>
    <w:tmpl w:val="ED824046"/>
    <w:lvl w:ilvl="0">
      <w:start w:val="1"/>
      <w:numFmt w:val="decimal"/>
      <w:pStyle w:val="finmingener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sz w:val="24"/>
        <w:szCs w:val="24"/>
      </w:rPr>
    </w:lvl>
    <w:lvl w:ilvl="1">
      <w:start w:val="1"/>
      <w:numFmt w:val="decimal"/>
      <w:pStyle w:val="finminsub1"/>
      <w:lvlText w:val="%1.%2."/>
      <w:lvlJc w:val="left"/>
      <w:pPr>
        <w:tabs>
          <w:tab w:val="num" w:pos="1149"/>
        </w:tabs>
        <w:ind w:left="11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abstractNum w:abstractNumId="6" w15:restartNumberingAfterBreak="0">
    <w:nsid w:val="4C510BBA"/>
    <w:multiLevelType w:val="multilevel"/>
    <w:tmpl w:val="25B855AE"/>
    <w:lvl w:ilvl="0">
      <w:start w:val="138"/>
      <w:numFmt w:val="decimal"/>
      <w:lvlText w:val="%1."/>
      <w:lvlJc w:val="left"/>
      <w:pPr>
        <w:ind w:left="112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5D3F0C08"/>
    <w:multiLevelType w:val="multilevel"/>
    <w:tmpl w:val="8C5AC110"/>
    <w:lvl w:ilvl="0">
      <w:start w:val="9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62837BF5"/>
    <w:multiLevelType w:val="multilevel"/>
    <w:tmpl w:val="16422BC8"/>
    <w:lvl w:ilvl="0">
      <w:start w:val="10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6374205B"/>
    <w:multiLevelType w:val="hybridMultilevel"/>
    <w:tmpl w:val="120EE69A"/>
    <w:lvl w:ilvl="0" w:tplc="B73AB0CC">
      <w:start w:val="99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D8E22E3"/>
    <w:multiLevelType w:val="multilevel"/>
    <w:tmpl w:val="0427001F"/>
    <w:styleLink w:val="111111"/>
    <w:lvl w:ilvl="0">
      <w:start w:val="7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57"/>
          </w:tabs>
          <w:ind w:left="284" w:firstLine="0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701"/>
          </w:tabs>
          <w:ind w:left="2701" w:hanging="432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007"/>
          </w:tabs>
          <w:ind w:left="1791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67"/>
          </w:tabs>
          <w:ind w:left="229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087"/>
          </w:tabs>
          <w:ind w:left="279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447"/>
          </w:tabs>
          <w:ind w:left="330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167"/>
          </w:tabs>
          <w:ind w:left="380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527"/>
          </w:tabs>
          <w:ind w:left="431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247"/>
          </w:tabs>
          <w:ind w:left="4887" w:hanging="1440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1800"/>
          </w:tabs>
          <w:ind w:left="2041" w:hanging="907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701"/>
          </w:tabs>
          <w:ind w:left="1134" w:firstLine="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67"/>
          </w:tabs>
          <w:ind w:left="229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087"/>
          </w:tabs>
          <w:ind w:left="279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447"/>
          </w:tabs>
          <w:ind w:left="330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167"/>
          </w:tabs>
          <w:ind w:left="380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527"/>
          </w:tabs>
          <w:ind w:left="431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247"/>
          </w:tabs>
          <w:ind w:left="4887" w:hanging="1440"/>
        </w:pPr>
        <w:rPr>
          <w:rFonts w:hint="default"/>
        </w:rPr>
      </w:lvl>
    </w:lvlOverride>
  </w:num>
  <w:num w:numId="9">
    <w:abstractNumId w:val="2"/>
  </w:num>
  <w:num w:numId="10">
    <w:abstractNumId w:val="7"/>
  </w:num>
  <w:num w:numId="11">
    <w:abstractNumId w:val="9"/>
  </w:num>
  <w:num w:numId="12">
    <w:abstractNumId w:val="8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3FF"/>
    <w:rsid w:val="00000DCA"/>
    <w:rsid w:val="0004279A"/>
    <w:rsid w:val="000504C3"/>
    <w:rsid w:val="00055D52"/>
    <w:rsid w:val="00086E82"/>
    <w:rsid w:val="000E57F0"/>
    <w:rsid w:val="00101104"/>
    <w:rsid w:val="00181C50"/>
    <w:rsid w:val="00183E2C"/>
    <w:rsid w:val="001C2BD2"/>
    <w:rsid w:val="001C46AA"/>
    <w:rsid w:val="002027F9"/>
    <w:rsid w:val="00206767"/>
    <w:rsid w:val="00262C24"/>
    <w:rsid w:val="00291600"/>
    <w:rsid w:val="002C5B96"/>
    <w:rsid w:val="002D2DC3"/>
    <w:rsid w:val="002D669A"/>
    <w:rsid w:val="002F015B"/>
    <w:rsid w:val="0032256D"/>
    <w:rsid w:val="00323330"/>
    <w:rsid w:val="003315FF"/>
    <w:rsid w:val="00331EC1"/>
    <w:rsid w:val="003406B5"/>
    <w:rsid w:val="003571DE"/>
    <w:rsid w:val="003837FE"/>
    <w:rsid w:val="003869FC"/>
    <w:rsid w:val="003B09A1"/>
    <w:rsid w:val="003D55D4"/>
    <w:rsid w:val="003F4DBA"/>
    <w:rsid w:val="00467D3D"/>
    <w:rsid w:val="0047349D"/>
    <w:rsid w:val="0048418D"/>
    <w:rsid w:val="00487E4A"/>
    <w:rsid w:val="00493AD6"/>
    <w:rsid w:val="004944DC"/>
    <w:rsid w:val="004B7495"/>
    <w:rsid w:val="004D6D54"/>
    <w:rsid w:val="00540F2B"/>
    <w:rsid w:val="00553D5C"/>
    <w:rsid w:val="005A6278"/>
    <w:rsid w:val="005B43D6"/>
    <w:rsid w:val="005B7ED7"/>
    <w:rsid w:val="005C0504"/>
    <w:rsid w:val="005C60A8"/>
    <w:rsid w:val="005F226B"/>
    <w:rsid w:val="006141FC"/>
    <w:rsid w:val="00617637"/>
    <w:rsid w:val="0062653C"/>
    <w:rsid w:val="00637750"/>
    <w:rsid w:val="00645FA5"/>
    <w:rsid w:val="007120E8"/>
    <w:rsid w:val="00733712"/>
    <w:rsid w:val="0079137D"/>
    <w:rsid w:val="00797D50"/>
    <w:rsid w:val="007A7BA4"/>
    <w:rsid w:val="007F5192"/>
    <w:rsid w:val="00827FDF"/>
    <w:rsid w:val="00853AE3"/>
    <w:rsid w:val="0085407C"/>
    <w:rsid w:val="008A20B8"/>
    <w:rsid w:val="008C189F"/>
    <w:rsid w:val="008D7980"/>
    <w:rsid w:val="008D7D44"/>
    <w:rsid w:val="009528DC"/>
    <w:rsid w:val="00952A75"/>
    <w:rsid w:val="00964187"/>
    <w:rsid w:val="009977B4"/>
    <w:rsid w:val="009A03DA"/>
    <w:rsid w:val="009A213A"/>
    <w:rsid w:val="009B0102"/>
    <w:rsid w:val="009C2C8C"/>
    <w:rsid w:val="00A50210"/>
    <w:rsid w:val="00A62760"/>
    <w:rsid w:val="00AB05E8"/>
    <w:rsid w:val="00AD11E0"/>
    <w:rsid w:val="00B1024F"/>
    <w:rsid w:val="00B30A6A"/>
    <w:rsid w:val="00B53800"/>
    <w:rsid w:val="00BB081A"/>
    <w:rsid w:val="00BF05BA"/>
    <w:rsid w:val="00C5246F"/>
    <w:rsid w:val="00C57746"/>
    <w:rsid w:val="00C649C1"/>
    <w:rsid w:val="00C9132F"/>
    <w:rsid w:val="00CD60B9"/>
    <w:rsid w:val="00D0134C"/>
    <w:rsid w:val="00D16FEB"/>
    <w:rsid w:val="00D33EC4"/>
    <w:rsid w:val="00D81438"/>
    <w:rsid w:val="00D90B1E"/>
    <w:rsid w:val="00DB36E7"/>
    <w:rsid w:val="00E25A53"/>
    <w:rsid w:val="00E464D2"/>
    <w:rsid w:val="00E61106"/>
    <w:rsid w:val="00E7791A"/>
    <w:rsid w:val="00E825DC"/>
    <w:rsid w:val="00EA2D09"/>
    <w:rsid w:val="00EC43FF"/>
    <w:rsid w:val="00ED360B"/>
    <w:rsid w:val="00ED60CE"/>
    <w:rsid w:val="00EF4395"/>
    <w:rsid w:val="00F14D72"/>
    <w:rsid w:val="00F37CE1"/>
    <w:rsid w:val="00F50795"/>
    <w:rsid w:val="00F50E70"/>
    <w:rsid w:val="00F5437D"/>
    <w:rsid w:val="00F751D8"/>
    <w:rsid w:val="00F81AB3"/>
    <w:rsid w:val="00F96774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1648C-E228-432B-AA05-32FFC7114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1024F"/>
  </w:style>
  <w:style w:type="paragraph" w:styleId="Antrat1">
    <w:name w:val="heading 1"/>
    <w:aliases w:val="1"/>
    <w:basedOn w:val="prastasis"/>
    <w:next w:val="prastasis"/>
    <w:link w:val="Antrat1Diagrama"/>
    <w:qFormat/>
    <w:rsid w:val="00183E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183E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183E2C"/>
    <w:pPr>
      <w:keepNext/>
      <w:spacing w:before="240" w:after="60" w:line="240" w:lineRule="auto"/>
      <w:outlineLvl w:val="2"/>
    </w:pPr>
    <w:rPr>
      <w:rFonts w:ascii="Arial" w:eastAsia="Times New Roman" w:hAnsi="Arial" w:cs="Arial Unicode MS"/>
      <w:b/>
      <w:bCs/>
      <w:sz w:val="26"/>
      <w:szCs w:val="26"/>
      <w:lang w:eastAsia="lt-LT" w:bidi="lo-LA"/>
    </w:rPr>
  </w:style>
  <w:style w:type="paragraph" w:styleId="Antrat4">
    <w:name w:val="heading 4"/>
    <w:basedOn w:val="prastasis"/>
    <w:next w:val="prastasis"/>
    <w:link w:val="Antrat4Diagrama"/>
    <w:qFormat/>
    <w:rsid w:val="00183E2C"/>
    <w:pPr>
      <w:keepNext/>
      <w:tabs>
        <w:tab w:val="num" w:pos="864"/>
      </w:tabs>
      <w:spacing w:line="240" w:lineRule="atLeast"/>
      <w:ind w:left="864" w:hanging="864"/>
      <w:outlineLvl w:val="3"/>
    </w:pPr>
    <w:rPr>
      <w:rFonts w:ascii="Times New Roman" w:eastAsia="Times New Roman" w:hAnsi="Times New Roman" w:cs="Arial Unicode MS"/>
      <w:i/>
      <w:sz w:val="20"/>
      <w:szCs w:val="20"/>
      <w:lang w:val="en-GB" w:bidi="lo-LA"/>
    </w:rPr>
  </w:style>
  <w:style w:type="paragraph" w:styleId="Antrat5">
    <w:name w:val="heading 5"/>
    <w:basedOn w:val="prastasis"/>
    <w:next w:val="prastasis"/>
    <w:link w:val="Antrat5Diagrama"/>
    <w:qFormat/>
    <w:rsid w:val="00183E2C"/>
    <w:pPr>
      <w:keepNext/>
      <w:tabs>
        <w:tab w:val="num" w:pos="1008"/>
      </w:tabs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Arial Unicode MS"/>
      <w:b/>
      <w:i/>
      <w:szCs w:val="20"/>
      <w:lang w:bidi="lo-LA"/>
    </w:rPr>
  </w:style>
  <w:style w:type="paragraph" w:styleId="Antrat6">
    <w:name w:val="heading 6"/>
    <w:basedOn w:val="prastasis"/>
    <w:next w:val="prastasis"/>
    <w:link w:val="Antrat6Diagrama"/>
    <w:qFormat/>
    <w:rsid w:val="00183E2C"/>
    <w:pPr>
      <w:keepNext/>
      <w:autoSpaceDE w:val="0"/>
      <w:autoSpaceDN w:val="0"/>
      <w:adjustRightInd w:val="0"/>
      <w:spacing w:after="0" w:line="240" w:lineRule="auto"/>
      <w:ind w:hanging="180"/>
      <w:outlineLvl w:val="5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Antrat7">
    <w:name w:val="heading 7"/>
    <w:basedOn w:val="prastasis"/>
    <w:next w:val="prastasis"/>
    <w:link w:val="Antrat7Diagrama"/>
    <w:qFormat/>
    <w:rsid w:val="00183E2C"/>
    <w:pPr>
      <w:keepNext/>
      <w:autoSpaceDE w:val="0"/>
      <w:autoSpaceDN w:val="0"/>
      <w:adjustRightInd w:val="0"/>
      <w:spacing w:after="0" w:line="240" w:lineRule="auto"/>
      <w:ind w:hanging="360"/>
      <w:outlineLvl w:val="6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styleId="Antrat8">
    <w:name w:val="heading 8"/>
    <w:basedOn w:val="prastasis"/>
    <w:next w:val="prastasis"/>
    <w:link w:val="Antrat8Diagrama"/>
    <w:qFormat/>
    <w:rsid w:val="00183E2C"/>
    <w:pPr>
      <w:keepNext/>
      <w:tabs>
        <w:tab w:val="num" w:pos="1440"/>
      </w:tabs>
      <w:spacing w:after="0" w:line="240" w:lineRule="auto"/>
      <w:ind w:left="1440" w:hanging="1440"/>
      <w:jc w:val="both"/>
      <w:outlineLvl w:val="7"/>
    </w:pPr>
    <w:rPr>
      <w:rFonts w:ascii="Arial" w:eastAsia="Times New Roman" w:hAnsi="Arial" w:cs="Arial Unicode MS"/>
      <w:b/>
      <w:bCs/>
      <w:color w:val="000000"/>
      <w:sz w:val="18"/>
      <w:lang w:bidi="lo-LA"/>
    </w:rPr>
  </w:style>
  <w:style w:type="paragraph" w:styleId="Antrat9">
    <w:name w:val="heading 9"/>
    <w:basedOn w:val="prastasis"/>
    <w:next w:val="prastasis"/>
    <w:link w:val="Antrat9Diagrama"/>
    <w:qFormat/>
    <w:rsid w:val="00183E2C"/>
    <w:pPr>
      <w:keepNext/>
      <w:widowControl w:val="0"/>
      <w:spacing w:after="0" w:line="240" w:lineRule="auto"/>
      <w:ind w:firstLine="720"/>
      <w:jc w:val="both"/>
      <w:outlineLvl w:val="8"/>
    </w:pPr>
    <w:rPr>
      <w:rFonts w:ascii="Arial" w:eastAsia="Times New Roman" w:hAnsi="Arial" w:cs="Arial Unicode MS"/>
      <w:b/>
      <w:bCs/>
      <w:snapToGrid w:val="0"/>
      <w:sz w:val="18"/>
      <w:szCs w:val="20"/>
      <w:u w:val="single"/>
      <w:lang w:bidi="lo-L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C60A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EF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4395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33E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3EC4"/>
  </w:style>
  <w:style w:type="paragraph" w:styleId="Porat">
    <w:name w:val="footer"/>
    <w:basedOn w:val="prastasis"/>
    <w:link w:val="PoratDiagrama"/>
    <w:uiPriority w:val="99"/>
    <w:unhideWhenUsed/>
    <w:rsid w:val="00D33E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3EC4"/>
  </w:style>
  <w:style w:type="character" w:customStyle="1" w:styleId="Antrat1Diagrama">
    <w:name w:val="Antraštė 1 Diagrama"/>
    <w:aliases w:val="1 Diagrama"/>
    <w:basedOn w:val="Numatytasispastraiposriftas"/>
    <w:link w:val="Antrat1"/>
    <w:rsid w:val="00183E2C"/>
    <w:rPr>
      <w:rFonts w:ascii="Arial" w:eastAsia="Times New Roman" w:hAnsi="Arial" w:cs="Arial"/>
      <w:b/>
      <w:bCs/>
      <w:kern w:val="32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183E2C"/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183E2C"/>
    <w:rPr>
      <w:rFonts w:ascii="Arial" w:eastAsia="Times New Roman" w:hAnsi="Arial" w:cs="Arial Unicode MS"/>
      <w:b/>
      <w:bCs/>
      <w:sz w:val="26"/>
      <w:szCs w:val="26"/>
      <w:lang w:eastAsia="lt-LT" w:bidi="lo-LA"/>
    </w:rPr>
  </w:style>
  <w:style w:type="character" w:customStyle="1" w:styleId="Antrat4Diagrama">
    <w:name w:val="Antraštė 4 Diagrama"/>
    <w:basedOn w:val="Numatytasispastraiposriftas"/>
    <w:link w:val="Antrat4"/>
    <w:rsid w:val="00183E2C"/>
    <w:rPr>
      <w:rFonts w:ascii="Times New Roman" w:eastAsia="Times New Roman" w:hAnsi="Times New Roman" w:cs="Arial Unicode MS"/>
      <w:i/>
      <w:sz w:val="20"/>
      <w:szCs w:val="20"/>
      <w:lang w:val="en-GB" w:bidi="lo-LA"/>
    </w:rPr>
  </w:style>
  <w:style w:type="character" w:customStyle="1" w:styleId="Antrat5Diagrama">
    <w:name w:val="Antraštė 5 Diagrama"/>
    <w:basedOn w:val="Numatytasispastraiposriftas"/>
    <w:link w:val="Antrat5"/>
    <w:rsid w:val="00183E2C"/>
    <w:rPr>
      <w:rFonts w:ascii="Times New Roman" w:eastAsia="Times New Roman" w:hAnsi="Times New Roman" w:cs="Arial Unicode MS"/>
      <w:b/>
      <w:i/>
      <w:szCs w:val="20"/>
      <w:lang w:bidi="lo-LA"/>
    </w:rPr>
  </w:style>
  <w:style w:type="character" w:customStyle="1" w:styleId="Antrat6Diagrama">
    <w:name w:val="Antraštė 6 Diagrama"/>
    <w:basedOn w:val="Numatytasispastraiposriftas"/>
    <w:link w:val="Antrat6"/>
    <w:rsid w:val="00183E2C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183E2C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Antrat8Diagrama">
    <w:name w:val="Antraštė 8 Diagrama"/>
    <w:basedOn w:val="Numatytasispastraiposriftas"/>
    <w:link w:val="Antrat8"/>
    <w:rsid w:val="00183E2C"/>
    <w:rPr>
      <w:rFonts w:ascii="Arial" w:eastAsia="Times New Roman" w:hAnsi="Arial" w:cs="Arial Unicode MS"/>
      <w:b/>
      <w:bCs/>
      <w:color w:val="000000"/>
      <w:sz w:val="18"/>
      <w:lang w:bidi="lo-LA"/>
    </w:rPr>
  </w:style>
  <w:style w:type="character" w:customStyle="1" w:styleId="Antrat9Diagrama">
    <w:name w:val="Antraštė 9 Diagrama"/>
    <w:basedOn w:val="Numatytasispastraiposriftas"/>
    <w:link w:val="Antrat9"/>
    <w:rsid w:val="00183E2C"/>
    <w:rPr>
      <w:rFonts w:ascii="Arial" w:eastAsia="Times New Roman" w:hAnsi="Arial" w:cs="Arial Unicode MS"/>
      <w:b/>
      <w:bCs/>
      <w:snapToGrid w:val="0"/>
      <w:sz w:val="18"/>
      <w:szCs w:val="20"/>
      <w:u w:val="single"/>
      <w:lang w:bidi="lo-LA"/>
    </w:rPr>
  </w:style>
  <w:style w:type="paragraph" w:styleId="Pagrindinistekstas2">
    <w:name w:val="Body Text 2"/>
    <w:basedOn w:val="prastasis"/>
    <w:link w:val="Pagrindinistekstas2Diagrama"/>
    <w:rsid w:val="00183E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83E2C"/>
    <w:rPr>
      <w:rFonts w:ascii="Arial" w:eastAsia="Times New Roman" w:hAnsi="Arial" w:cs="Arial"/>
      <w:sz w:val="20"/>
      <w:szCs w:val="20"/>
      <w:lang w:val="en-US"/>
    </w:rPr>
  </w:style>
  <w:style w:type="paragraph" w:styleId="Pagrindinistekstas3">
    <w:name w:val="Body Text 3"/>
    <w:basedOn w:val="prastasis"/>
    <w:link w:val="Pagrindinistekstas3Diagrama"/>
    <w:rsid w:val="00183E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183E2C"/>
    <w:rPr>
      <w:rFonts w:ascii="Arial" w:eastAsia="Times New Roman" w:hAnsi="Arial" w:cs="Arial"/>
      <w:sz w:val="18"/>
      <w:szCs w:val="20"/>
      <w:lang w:val="en-GB"/>
    </w:rPr>
  </w:style>
  <w:style w:type="paragraph" w:customStyle="1" w:styleId="aatitraukt">
    <w:name w:val="a) atitraukt"/>
    <w:rsid w:val="00183E2C"/>
    <w:pPr>
      <w:widowControl w:val="0"/>
      <w:tabs>
        <w:tab w:val="left" w:pos="737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ai">
    <w:name w:val="1)  a)  (i)"/>
    <w:rsid w:val="00183E2C"/>
    <w:pPr>
      <w:widowControl w:val="0"/>
      <w:tabs>
        <w:tab w:val="left" w:pos="340"/>
        <w:tab w:val="left" w:pos="737"/>
        <w:tab w:val="left" w:pos="1106"/>
      </w:tabs>
      <w:spacing w:after="0" w:line="240" w:lineRule="auto"/>
      <w:ind w:left="1128" w:hanging="1128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urinys1">
    <w:name w:val="toc 1"/>
    <w:basedOn w:val="prastasis"/>
    <w:next w:val="prastasis"/>
    <w:autoRedefine/>
    <w:uiPriority w:val="39"/>
    <w:rsid w:val="00183E2C"/>
    <w:pPr>
      <w:tabs>
        <w:tab w:val="left" w:pos="360"/>
        <w:tab w:val="right" w:leader="dot" w:pos="9628"/>
      </w:tabs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eastAsia="lt-LT"/>
    </w:rPr>
  </w:style>
  <w:style w:type="paragraph" w:styleId="Turinys2">
    <w:name w:val="toc 2"/>
    <w:basedOn w:val="prastasis"/>
    <w:next w:val="prastasis"/>
    <w:autoRedefine/>
    <w:uiPriority w:val="39"/>
    <w:rsid w:val="00183E2C"/>
    <w:pPr>
      <w:tabs>
        <w:tab w:val="left" w:pos="0"/>
        <w:tab w:val="left" w:pos="720"/>
        <w:tab w:val="right" w:leader="dot" w:pos="9628"/>
      </w:tabs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eastAsia="lt-LT"/>
    </w:rPr>
  </w:style>
  <w:style w:type="paragraph" w:styleId="Turinys3">
    <w:name w:val="toc 3"/>
    <w:basedOn w:val="prastasis"/>
    <w:next w:val="prastasis"/>
    <w:autoRedefine/>
    <w:uiPriority w:val="39"/>
    <w:rsid w:val="00183E2C"/>
    <w:pPr>
      <w:tabs>
        <w:tab w:val="left" w:pos="0"/>
        <w:tab w:val="right" w:leader="dot" w:pos="9628"/>
      </w:tabs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eastAsia="lt-LT"/>
    </w:rPr>
  </w:style>
  <w:style w:type="character" w:styleId="Hipersaitas">
    <w:name w:val="Hyperlink"/>
    <w:uiPriority w:val="99"/>
    <w:rsid w:val="00183E2C"/>
    <w:rPr>
      <w:color w:val="0000FF"/>
      <w:u w:val="single"/>
    </w:rPr>
  </w:style>
  <w:style w:type="character" w:styleId="Puslapionumeris">
    <w:name w:val="page number"/>
    <w:basedOn w:val="Numatytasispastraiposriftas"/>
    <w:rsid w:val="00183E2C"/>
  </w:style>
  <w:style w:type="paragraph" w:customStyle="1" w:styleId="finmingeneral">
    <w:name w:val="finmin general"/>
    <w:basedOn w:val="prastasis"/>
    <w:rsid w:val="00183E2C"/>
    <w:pPr>
      <w:widowControl w:val="0"/>
      <w:numPr>
        <w:numId w:val="2"/>
      </w:numPr>
      <w:tabs>
        <w:tab w:val="left" w:pos="360"/>
      </w:tabs>
      <w:autoSpaceDE w:val="0"/>
      <w:autoSpaceDN w:val="0"/>
      <w:adjustRightInd w:val="0"/>
      <w:spacing w:before="240" w:after="0" w:line="32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nminsub1">
    <w:name w:val="finmin sub 1"/>
    <w:basedOn w:val="finmingeneral"/>
    <w:rsid w:val="00183E2C"/>
    <w:pPr>
      <w:numPr>
        <w:ilvl w:val="1"/>
      </w:numPr>
      <w:tabs>
        <w:tab w:val="clear" w:pos="360"/>
      </w:tabs>
    </w:pPr>
  </w:style>
  <w:style w:type="character" w:styleId="Komentaronuoroda">
    <w:name w:val="annotation reference"/>
    <w:semiHidden/>
    <w:rsid w:val="00183E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83E2C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lt-LT" w:bidi="lo-L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3E2C"/>
    <w:rPr>
      <w:rFonts w:ascii="Times New Roman" w:eastAsia="Times New Roman" w:hAnsi="Times New Roman" w:cs="Arial Unicode MS"/>
      <w:sz w:val="20"/>
      <w:szCs w:val="20"/>
      <w:lang w:eastAsia="lt-LT" w:bidi="lo-LA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183E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83E2C"/>
    <w:rPr>
      <w:rFonts w:ascii="Times New Roman" w:eastAsia="Times New Roman" w:hAnsi="Times New Roman" w:cs="Arial Unicode MS"/>
      <w:b/>
      <w:bCs/>
      <w:sz w:val="20"/>
      <w:szCs w:val="20"/>
      <w:lang w:eastAsia="lt-LT" w:bidi="lo-LA"/>
    </w:rPr>
  </w:style>
  <w:style w:type="character" w:styleId="Perirtashipersaitas">
    <w:name w:val="FollowedHyperlink"/>
    <w:uiPriority w:val="99"/>
    <w:rsid w:val="00183E2C"/>
    <w:rPr>
      <w:color w:val="606420"/>
      <w:u w:val="single"/>
    </w:rPr>
  </w:style>
  <w:style w:type="character" w:customStyle="1" w:styleId="BoldItalic">
    <w:name w:val="Bold Italic"/>
    <w:rsid w:val="00183E2C"/>
    <w:rPr>
      <w:b/>
      <w:bCs/>
      <w:i/>
      <w:iCs/>
    </w:rPr>
  </w:style>
  <w:style w:type="paragraph" w:customStyle="1" w:styleId="CM16">
    <w:name w:val="CM16"/>
    <w:basedOn w:val="prastasis"/>
    <w:next w:val="prastasis"/>
    <w:rsid w:val="00183E2C"/>
    <w:pPr>
      <w:widowControl w:val="0"/>
      <w:autoSpaceDE w:val="0"/>
      <w:autoSpaceDN w:val="0"/>
      <w:adjustRightInd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grindinistekstas1">
    <w:name w:val="Pagrindinis tekstas1"/>
    <w:rsid w:val="00183E2C"/>
    <w:pPr>
      <w:widowControl w:val="0"/>
      <w:tabs>
        <w:tab w:val="left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183E2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83E2C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rsid w:val="00183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TW" w:bidi="lo-L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prastasis"/>
    <w:next w:val="prastasis"/>
    <w:rsid w:val="00183E2C"/>
    <w:pPr>
      <w:widowControl w:val="0"/>
      <w:autoSpaceDE w:val="0"/>
      <w:autoSpaceDN w:val="0"/>
      <w:adjustRightInd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as2">
    <w:name w:val="List 2"/>
    <w:basedOn w:val="prastasis"/>
    <w:rsid w:val="00183E2C"/>
    <w:pPr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Sraas3">
    <w:name w:val="List 3"/>
    <w:basedOn w:val="prastasis"/>
    <w:rsid w:val="00183E2C"/>
    <w:pPr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Sraas4">
    <w:name w:val="List 4"/>
    <w:basedOn w:val="prastasis"/>
    <w:rsid w:val="00183E2C"/>
    <w:pPr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Sraas5">
    <w:name w:val="List 5"/>
    <w:basedOn w:val="prastasis"/>
    <w:rsid w:val="00183E2C"/>
    <w:pPr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183E2C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16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183E2C"/>
    <w:rPr>
      <w:rFonts w:ascii="Tahoma" w:eastAsia="Times New Roman" w:hAnsi="Tahoma" w:cs="Tahoma"/>
      <w:sz w:val="24"/>
      <w:szCs w:val="16"/>
      <w:shd w:val="clear" w:color="auto" w:fill="000080"/>
      <w:lang w:eastAsia="lt-LT"/>
    </w:rPr>
  </w:style>
  <w:style w:type="numbering" w:styleId="111111">
    <w:name w:val="Outline List 2"/>
    <w:aliases w:val="1 / 1.1"/>
    <w:basedOn w:val="Sraonra"/>
    <w:rsid w:val="00183E2C"/>
    <w:pPr>
      <w:numPr>
        <w:numId w:val="4"/>
      </w:numPr>
    </w:pPr>
  </w:style>
  <w:style w:type="paragraph" w:customStyle="1" w:styleId="CharChar">
    <w:name w:val="Char Char"/>
    <w:basedOn w:val="prastasis"/>
    <w:rsid w:val="00183E2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raassuenkleliais">
    <w:name w:val="List Bullet"/>
    <w:basedOn w:val="prastasis"/>
    <w:autoRedefine/>
    <w:rsid w:val="00183E2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HTMLspausdinimomainl">
    <w:name w:val="HTML Typewriter"/>
    <w:rsid w:val="00183E2C"/>
    <w:rPr>
      <w:rFonts w:ascii="Courier New" w:eastAsia="Times New Roman" w:hAnsi="Courier New" w:cs="TimesNewRoman,Bold"/>
      <w:sz w:val="20"/>
      <w:szCs w:val="20"/>
    </w:rPr>
  </w:style>
  <w:style w:type="paragraph" w:styleId="HTMLiankstoformatuotas">
    <w:name w:val="HTML Preformatted"/>
    <w:basedOn w:val="prastasis"/>
    <w:link w:val="HTMLiankstoformatuotasDiagrama"/>
    <w:rsid w:val="00183E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Arial Unicode MS"/>
      <w:sz w:val="20"/>
      <w:szCs w:val="20"/>
      <w:lang w:bidi="lo-LA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183E2C"/>
    <w:rPr>
      <w:rFonts w:ascii="Courier New" w:eastAsia="Times New Roman" w:hAnsi="Courier New" w:cs="Arial Unicode MS"/>
      <w:sz w:val="20"/>
      <w:szCs w:val="20"/>
      <w:lang w:bidi="lo-LA"/>
    </w:rPr>
  </w:style>
  <w:style w:type="paragraph" w:customStyle="1" w:styleId="statymopavad">
    <w:name w:val="statymopavad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datametai">
    <w:name w:val="datametai"/>
    <w:basedOn w:val="Numatytasispastraiposriftas"/>
    <w:rsid w:val="00183E2C"/>
  </w:style>
  <w:style w:type="character" w:customStyle="1" w:styleId="datamnuo">
    <w:name w:val="datamnuo"/>
    <w:basedOn w:val="Numatytasispastraiposriftas"/>
    <w:rsid w:val="00183E2C"/>
  </w:style>
  <w:style w:type="character" w:customStyle="1" w:styleId="datadiena">
    <w:name w:val="datadiena"/>
    <w:basedOn w:val="Numatytasispastraiposriftas"/>
    <w:rsid w:val="00183E2C"/>
  </w:style>
  <w:style w:type="character" w:customStyle="1" w:styleId="statymonr">
    <w:name w:val="statymonr"/>
    <w:basedOn w:val="Numatytasispastraiposriftas"/>
    <w:rsid w:val="00183E2C"/>
  </w:style>
  <w:style w:type="paragraph" w:customStyle="1" w:styleId="FR1">
    <w:name w:val="FR1"/>
    <w:rsid w:val="00183E2C"/>
    <w:pPr>
      <w:widowControl w:val="0"/>
      <w:spacing w:after="0" w:line="240" w:lineRule="auto"/>
      <w:ind w:left="680"/>
    </w:pPr>
    <w:rPr>
      <w:rFonts w:ascii="Times New Roman" w:eastAsia="Times New Roman" w:hAnsi="Times New Roman" w:cs="Times New Roman"/>
      <w:snapToGrid w:val="0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183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183E2C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semiHidden/>
    <w:rsid w:val="00183E2C"/>
    <w:rPr>
      <w:vertAlign w:val="superscript"/>
    </w:rPr>
  </w:style>
  <w:style w:type="paragraph" w:customStyle="1" w:styleId="DefinitionTerm">
    <w:name w:val="Definition Term"/>
    <w:basedOn w:val="prastasis"/>
    <w:next w:val="prastasis"/>
    <w:rsid w:val="00183E2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AU"/>
    </w:rPr>
  </w:style>
  <w:style w:type="paragraph" w:customStyle="1" w:styleId="FM-Heading2">
    <w:name w:val="FM-Heading 2"/>
    <w:basedOn w:val="Antrat2"/>
    <w:rsid w:val="00183E2C"/>
    <w:p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customStyle="1" w:styleId="FM-Heading1">
    <w:name w:val="FM-Heading 1"/>
    <w:basedOn w:val="Antrat1"/>
    <w:rsid w:val="00183E2C"/>
    <w:pPr>
      <w:numPr>
        <w:numId w:val="5"/>
      </w:numPr>
      <w:tabs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8"/>
      <w:szCs w:val="28"/>
      <w:lang w:val="pt-BR" w:eastAsia="en-US"/>
    </w:rPr>
  </w:style>
  <w:style w:type="paragraph" w:styleId="Pagrindiniotekstotrauka">
    <w:name w:val="Body Text Indent"/>
    <w:basedOn w:val="prastasis"/>
    <w:link w:val="PagrindiniotekstotraukaDiagrama"/>
    <w:rsid w:val="00183E2C"/>
    <w:pPr>
      <w:spacing w:after="0" w:line="240" w:lineRule="auto"/>
      <w:ind w:left="1134" w:hanging="425"/>
      <w:jc w:val="both"/>
    </w:pPr>
    <w:rPr>
      <w:rFonts w:ascii="Times New Roman" w:eastAsia="Times New Roman" w:hAnsi="Times New Roman" w:cs="Arial Unicode MS"/>
      <w:szCs w:val="20"/>
      <w:lang w:bidi="lo-L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3E2C"/>
    <w:rPr>
      <w:rFonts w:ascii="Times New Roman" w:eastAsia="Times New Roman" w:hAnsi="Times New Roman" w:cs="Arial Unicode MS"/>
      <w:szCs w:val="20"/>
      <w:lang w:bidi="lo-LA"/>
    </w:rPr>
  </w:style>
  <w:style w:type="paragraph" w:customStyle="1" w:styleId="NormalAA">
    <w:name w:val="Normal AA"/>
    <w:basedOn w:val="prastasis"/>
    <w:autoRedefine/>
    <w:rsid w:val="00183E2C"/>
    <w:pPr>
      <w:tabs>
        <w:tab w:val="num" w:pos="360"/>
        <w:tab w:val="center" w:pos="4819"/>
        <w:tab w:val="right" w:pos="9638"/>
      </w:tabs>
      <w:spacing w:after="0" w:line="240" w:lineRule="auto"/>
      <w:ind w:left="709"/>
    </w:pPr>
    <w:rPr>
      <w:rFonts w:ascii="Arial" w:eastAsia="Times New Roman" w:hAnsi="Arial" w:cs="Times New Roman"/>
      <w:sz w:val="18"/>
      <w:szCs w:val="20"/>
    </w:rPr>
  </w:style>
  <w:style w:type="paragraph" w:customStyle="1" w:styleId="Hipersaitas1">
    <w:name w:val="Hipersaitas1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entaLEFT">
    <w:name w:val="Lenta LEFT"/>
    <w:basedOn w:val="Pagrindinistekstas"/>
    <w:rsid w:val="00183E2C"/>
    <w:pPr>
      <w:suppressAutoHyphens/>
      <w:autoSpaceDE w:val="0"/>
      <w:autoSpaceDN w:val="0"/>
      <w:adjustRightInd w:val="0"/>
      <w:spacing w:after="0" w:line="297" w:lineRule="auto"/>
    </w:pPr>
    <w:rPr>
      <w:color w:val="000000"/>
      <w:lang w:val="en-GB"/>
    </w:rPr>
  </w:style>
  <w:style w:type="paragraph" w:customStyle="1" w:styleId="bodytext">
    <w:name w:val="bodytext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yleListBulletTimesNewRoman12ptBoldCenteredFirstl">
    <w:name w:val="Style List Bullet + Times New Roman 12 pt Bold Centered First l..."/>
    <w:basedOn w:val="Sraassuenkleliais"/>
    <w:rsid w:val="00183E2C"/>
    <w:pPr>
      <w:numPr>
        <w:numId w:val="6"/>
      </w:numPr>
      <w:jc w:val="center"/>
    </w:pPr>
    <w:rPr>
      <w:b/>
      <w:bCs/>
      <w:snapToGrid/>
      <w:sz w:val="24"/>
      <w:szCs w:val="16"/>
    </w:rPr>
  </w:style>
  <w:style w:type="paragraph" w:styleId="Antrat">
    <w:name w:val="caption"/>
    <w:basedOn w:val="prastasis"/>
    <w:next w:val="prastasis"/>
    <w:qFormat/>
    <w:rsid w:val="00183E2C"/>
    <w:pPr>
      <w:spacing w:after="0" w:line="240" w:lineRule="auto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centrbold">
    <w:name w:val="centrbold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5">
    <w:name w:val="xl65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6">
    <w:name w:val="xl66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68">
    <w:name w:val="xl68"/>
    <w:basedOn w:val="prastasis"/>
    <w:rsid w:val="00183E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9">
    <w:name w:val="xl69"/>
    <w:basedOn w:val="prastasis"/>
    <w:rsid w:val="00183E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70">
    <w:name w:val="xl70"/>
    <w:basedOn w:val="prastasis"/>
    <w:rsid w:val="00183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183E2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BetarpDiagrama">
    <w:name w:val="Be tarpų Diagrama"/>
    <w:link w:val="Betarp"/>
    <w:uiPriority w:val="1"/>
    <w:rsid w:val="00183E2C"/>
    <w:rPr>
      <w:rFonts w:ascii="Calibri" w:eastAsia="Times New Roman" w:hAnsi="Calibri" w:cs="Times New Roman"/>
      <w:lang w:val="en-US"/>
    </w:rPr>
  </w:style>
  <w:style w:type="character" w:customStyle="1" w:styleId="clstextblackxxsmall">
    <w:name w:val="clstextblackxxsmall"/>
    <w:basedOn w:val="Numatytasispastraiposriftas"/>
    <w:rsid w:val="00183E2C"/>
  </w:style>
  <w:style w:type="character" w:customStyle="1" w:styleId="Absatz-Standardschriftart">
    <w:name w:val="Absatz-Standardschriftart"/>
    <w:rsid w:val="00183E2C"/>
  </w:style>
  <w:style w:type="character" w:customStyle="1" w:styleId="WW-Absatz-Standardschriftart">
    <w:name w:val="WW-Absatz-Standardschriftart"/>
    <w:rsid w:val="00183E2C"/>
  </w:style>
  <w:style w:type="paragraph" w:customStyle="1" w:styleId="Antrat10">
    <w:name w:val="Antraštė1"/>
    <w:basedOn w:val="prastasis"/>
    <w:next w:val="Pagrindinistekstas"/>
    <w:rsid w:val="00183E2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raas">
    <w:name w:val="List"/>
    <w:basedOn w:val="Pagrindinistekstas"/>
    <w:rsid w:val="00183E2C"/>
    <w:pPr>
      <w:suppressAutoHyphens/>
      <w:spacing w:line="276" w:lineRule="auto"/>
    </w:pPr>
    <w:rPr>
      <w:rFonts w:ascii="Calibri" w:eastAsia="Calibri" w:hAnsi="Calibri" w:cs="Tahoma"/>
      <w:sz w:val="22"/>
      <w:szCs w:val="22"/>
      <w:lang w:val="lt-LT" w:eastAsia="ar-SA"/>
    </w:rPr>
  </w:style>
  <w:style w:type="paragraph" w:customStyle="1" w:styleId="Pavadinimas1">
    <w:name w:val="Pavadinimas1"/>
    <w:basedOn w:val="prastasis"/>
    <w:rsid w:val="00183E2C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Rodykl">
    <w:name w:val="Rodyklė"/>
    <w:basedOn w:val="prastasis"/>
    <w:rsid w:val="00183E2C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customStyle="1" w:styleId="Lentelsturinys">
    <w:name w:val="Lentelės turinys"/>
    <w:basedOn w:val="prastasis"/>
    <w:rsid w:val="00183E2C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Lentelsantrat">
    <w:name w:val="Lentelės antraštė"/>
    <w:basedOn w:val="Lentelsturinys"/>
    <w:rsid w:val="00183E2C"/>
    <w:pPr>
      <w:jc w:val="center"/>
    </w:pPr>
    <w:rPr>
      <w:b/>
      <w:bCs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183E2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en-US"/>
    </w:rPr>
  </w:style>
  <w:style w:type="paragraph" w:customStyle="1" w:styleId="xl63">
    <w:name w:val="xl63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4">
    <w:name w:val="xl64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1">
    <w:name w:val="xl71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72">
    <w:name w:val="xl72"/>
    <w:basedOn w:val="prastasis"/>
    <w:rsid w:val="00183E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3">
    <w:name w:val="xl73"/>
    <w:basedOn w:val="prastasis"/>
    <w:rsid w:val="00183E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74">
    <w:name w:val="xl74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5">
    <w:name w:val="xl75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6">
    <w:name w:val="xl76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7">
    <w:name w:val="xl77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78">
    <w:name w:val="xl78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9">
    <w:name w:val="xl79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0">
    <w:name w:val="xl80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1">
    <w:name w:val="xl81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2">
    <w:name w:val="xl82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3">
    <w:name w:val="xl83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4">
    <w:name w:val="xl84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5">
    <w:name w:val="xl85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7">
    <w:name w:val="xl87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8">
    <w:name w:val="xl88"/>
    <w:basedOn w:val="prastasis"/>
    <w:rsid w:val="00183E2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9">
    <w:name w:val="xl89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0">
    <w:name w:val="xl90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lt-LT"/>
    </w:rPr>
  </w:style>
  <w:style w:type="paragraph" w:customStyle="1" w:styleId="xl91">
    <w:name w:val="xl91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92">
    <w:name w:val="xl92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3">
    <w:name w:val="xl93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4">
    <w:name w:val="xl94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95">
    <w:name w:val="xl95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lt-LT"/>
    </w:rPr>
  </w:style>
  <w:style w:type="paragraph" w:customStyle="1" w:styleId="xl96">
    <w:name w:val="xl96"/>
    <w:basedOn w:val="prastasis"/>
    <w:rsid w:val="00183E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1942</Words>
  <Characters>1107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sigscg</dc:creator>
  <cp:keywords/>
  <dc:description/>
  <cp:lastModifiedBy>Sigutė Ščiglinskienė</cp:lastModifiedBy>
  <cp:revision>3</cp:revision>
  <cp:lastPrinted>2018-08-20T12:29:00Z</cp:lastPrinted>
  <dcterms:created xsi:type="dcterms:W3CDTF">2018-11-20T09:55:00Z</dcterms:created>
  <dcterms:modified xsi:type="dcterms:W3CDTF">2018-11-20T09:55:00Z</dcterms:modified>
</cp:coreProperties>
</file>